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571" w:tblpY="375"/>
        <w:tblW w:w="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0"/>
      </w:tblGrid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2E" w:rsidRPr="008820B7" w:rsidRDefault="00502B4C" w:rsidP="00D20B2E">
            <w:pPr>
              <w:jc w:val="center"/>
              <w:rPr>
                <w:b/>
                <w:color w:val="000000" w:themeColor="text1"/>
                <w:sz w:val="24"/>
                <w:u w:val="wave"/>
              </w:rPr>
            </w:pP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62865</wp:posOffset>
                  </wp:positionV>
                  <wp:extent cx="398780" cy="438150"/>
                  <wp:effectExtent l="19050" t="0" r="1270" b="0"/>
                  <wp:wrapNone/>
                  <wp:docPr id="5" name="Image 5" descr="Whal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l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B2E"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30480</wp:posOffset>
                  </wp:positionV>
                  <wp:extent cx="466725" cy="476250"/>
                  <wp:effectExtent l="19050" t="0" r="9525" b="0"/>
                  <wp:wrapNone/>
                  <wp:docPr id="4" name="Image 1" descr="\\Serveur\Touchatouille\documents serveur\Logo\Logo CPE Touch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erveur\Touchatouille\documents serveur\Logo\Logo CPE Touchat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B2E" w:rsidRPr="008820B7">
              <w:rPr>
                <w:b/>
                <w:color w:val="000000" w:themeColor="text1"/>
                <w:sz w:val="24"/>
                <w:u w:val="wave"/>
              </w:rPr>
              <w:t>Profil d’observation</w:t>
            </w:r>
          </w:p>
          <w:p w:rsidR="00225F70" w:rsidRDefault="00D20B2E" w:rsidP="00D20B2E">
            <w:pPr>
              <w:pStyle w:val="Titre8"/>
              <w:rPr>
                <w:sz w:val="16"/>
              </w:rPr>
            </w:pPr>
            <w:proofErr w:type="gramStart"/>
            <w:r w:rsidRPr="008820B7">
              <w:rPr>
                <w:color w:val="000000" w:themeColor="text1"/>
                <w:sz w:val="24"/>
                <w:u w:val="wave"/>
              </w:rPr>
              <w:t>de</w:t>
            </w:r>
            <w:proofErr w:type="gramEnd"/>
            <w:r w:rsidRPr="008820B7">
              <w:rPr>
                <w:color w:val="000000" w:themeColor="text1"/>
                <w:sz w:val="24"/>
                <w:u w:val="wave"/>
              </w:rPr>
              <w:t xml:space="preserve"> votre enfant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225F70" w:rsidRDefault="00225F70" w:rsidP="00225F70">
            <w:pPr>
              <w:pStyle w:val="Titre8"/>
              <w:jc w:val="left"/>
              <w:rPr>
                <w:sz w:val="16"/>
              </w:rPr>
            </w:pPr>
            <w:r>
              <w:rPr>
                <w:sz w:val="16"/>
              </w:rPr>
              <w:t>AUTONOMIE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shd w:val="clear" w:color="auto" w:fill="E0E0E0"/>
            <w:vAlign w:val="bottom"/>
          </w:tcPr>
          <w:p w:rsidR="00225F70" w:rsidRDefault="00225F70" w:rsidP="00225F70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Habillage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FD484F"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z w:val="16"/>
                <w:szCs w:val="16"/>
              </w:rPr>
              <w:t>e déshabille et s’habille seul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 w:rsidRPr="00FD484F">
              <w:rPr>
                <w:sz w:val="16"/>
                <w:szCs w:val="16"/>
              </w:rPr>
              <w:t>S’habille et se déshabille sans aide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Détache les fermetures-éclair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Accroche ses vêtements seul sur le crochet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Boutonne et déboutonne ses vêtements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 ses vêtements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shd w:val="clear" w:color="auto" w:fill="E0E0E0"/>
            <w:vAlign w:val="bottom"/>
          </w:tcPr>
          <w:p w:rsidR="00225F70" w:rsidRDefault="00225F70" w:rsidP="00225F70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Alimentation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pStyle w:val="En-tte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Demeure assis pendant les collations et le dîner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nourrit sans dégât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Nettoie ses dégâts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shd w:val="clear" w:color="auto" w:fill="E0E0E0"/>
            <w:vAlign w:val="bottom"/>
          </w:tcPr>
          <w:p w:rsidR="00225F70" w:rsidRDefault="00225F70" w:rsidP="00225F70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Hygiène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Se brosse les dents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 w:rsidRPr="00FD484F">
              <w:rPr>
                <w:b w:val="0"/>
                <w:bCs w:val="0"/>
                <w:sz w:val="16"/>
                <w:szCs w:val="16"/>
                <w:u w:val="none"/>
              </w:rPr>
              <w:t xml:space="preserve">Se </w:t>
            </w:r>
            <w:r>
              <w:rPr>
                <w:b w:val="0"/>
                <w:bCs w:val="0"/>
                <w:sz w:val="16"/>
                <w:szCs w:val="16"/>
                <w:u w:val="none"/>
              </w:rPr>
              <w:t>lave les mains et le visage seul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Va à la toilette seul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Souffle dans le mouchoir lorsqu’il se mouche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Routine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Pr="00FD484F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Range le matériel utilisé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Assume de petites responsabilités (tâches)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Participe activement lors des causeries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vAlign w:val="bottom"/>
          </w:tcPr>
          <w:p w:rsidR="00225F70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Place sa housse sur le matelas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25F70" w:rsidRPr="00FD484F" w:rsidRDefault="00225F70" w:rsidP="00225F70">
            <w:pPr>
              <w:rPr>
                <w:b/>
                <w:sz w:val="16"/>
              </w:rPr>
            </w:pPr>
            <w:r w:rsidRPr="00FD484F">
              <w:rPr>
                <w:b/>
                <w:sz w:val="16"/>
              </w:rPr>
              <w:t>LANGAGE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Indique ses besoins à l’aide de mots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S’exprime à l’aide de phrases (au moins deux mots, un verbe et un article)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 des phrases incluant deux idées distinctes (après le dodo, c’est la collation)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Soutien un court dialogue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 des questions (pourquoi ?, c’est quoi ?, ou ?, comment ? etc.)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Raconte des évènements (hier, je suis allé au cirque, y’avait un gros éléphant)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Nomme le nom de ses amis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Répond à des questions simples introduites par ou?, </w:t>
            </w:r>
          </w:p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 ?,  à qui ?,  etc.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Emploi correctement le, la, mon, ton, son, il, elle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 les pronoms « je » et « tu »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225F70" w:rsidRPr="00FD484F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 des demandes comportant 3 consignes</w:t>
            </w:r>
          </w:p>
        </w:tc>
      </w:tr>
    </w:tbl>
    <w:tbl>
      <w:tblPr>
        <w:tblpPr w:leftFromText="141" w:rightFromText="141" w:vertAnchor="text" w:horzAnchor="page" w:tblpX="6431" w:tblpY="406"/>
        <w:tblW w:w="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3"/>
      </w:tblGrid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70" w:rsidRDefault="00225F70" w:rsidP="00225F70">
            <w:pPr>
              <w:rPr>
                <w:sz w:val="16"/>
              </w:rPr>
            </w:pP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25F70" w:rsidRDefault="00225F70" w:rsidP="00225F70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LANGAGE (suite)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Produit les sons de lettres k, g, l, f, v, s, z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Emploi correctement le, la, mon, ton, son, il, elle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shd w:val="clear" w:color="auto" w:fill="000000"/>
            <w:vAlign w:val="center"/>
          </w:tcPr>
          <w:p w:rsidR="00225F70" w:rsidRDefault="00225F70" w:rsidP="00225F70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COGNITIF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 concentre dans ses moments de jeux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 8 couleurs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 les formes de base (carré, triangle, cercle)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Différencie les objets sous différents aspects (gros, petit, long, court, etc.)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Peut associer des images pareilles ou pas pareilles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Peut se rappeler 8 objets observés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Peut apprendre une comptine, une chanson d’une dizaine de lignes 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 un casse-tête de 12 à 24 morceaux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 les parties du corps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Peut situer les objets par rapport à son corps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Peut compter jusqu’à 10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 de la créativité (langage, jeux)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Agence des perles suivant un modèle donné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 les termes hier, aujourd’hui, demain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 des dessins de stade pré-schématique : cercles, lignes; apparition du bonhomme têtard, parfois un second cercle définit le corps, les membres sont des lignes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 des dessins de stade schématique : trait dans le visage, sourcils, cheveux, peut avoir de long bras, de longues jambes, les couleurs sont importantes même si leur utilisation est curieuse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shd w:val="clear" w:color="auto" w:fill="000000"/>
            <w:vAlign w:val="center"/>
          </w:tcPr>
          <w:p w:rsidR="00225F70" w:rsidRDefault="00225F70" w:rsidP="00225F70">
            <w:pPr>
              <w:pStyle w:val="Titre6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shd w:val="clear" w:color="auto" w:fill="E0E0E0"/>
            <w:vAlign w:val="bottom"/>
          </w:tcPr>
          <w:p w:rsidR="00225F70" w:rsidRDefault="00225F70" w:rsidP="00225F70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globale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Saute avec les deux pieds en même temps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S’arrête et change de direction subitement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tient debout sur une jambe pendant 5 secondes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 en équilibre sur une poutre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 du tricycle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Attrape </w:t>
            </w:r>
            <w:proofErr w:type="gramStart"/>
            <w:r>
              <w:rPr>
                <w:sz w:val="16"/>
                <w:szCs w:val="16"/>
              </w:rPr>
              <w:t>la</w:t>
            </w:r>
            <w:proofErr w:type="gramEnd"/>
            <w:r>
              <w:rPr>
                <w:sz w:val="16"/>
                <w:szCs w:val="16"/>
              </w:rPr>
              <w:t xml:space="preserve"> ballon et le relance (5 pieds)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Frappe </w:t>
            </w:r>
            <w:proofErr w:type="gramStart"/>
            <w:r>
              <w:rPr>
                <w:sz w:val="16"/>
                <w:szCs w:val="16"/>
              </w:rPr>
              <w:t>la</w:t>
            </w:r>
            <w:proofErr w:type="gramEnd"/>
            <w:r>
              <w:rPr>
                <w:sz w:val="16"/>
                <w:szCs w:val="16"/>
              </w:rPr>
              <w:t xml:space="preserve"> ballon avec son pied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 une culbute avec sans aide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 et descend l’escalier sans appui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73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 et descend l’escalier avec appui</w:t>
            </w:r>
          </w:p>
        </w:tc>
      </w:tr>
    </w:tbl>
    <w:p w:rsidR="001D3BBC" w:rsidRDefault="001D3BBC">
      <w:pPr>
        <w:rPr>
          <w:sz w:val="16"/>
        </w:rPr>
        <w:sectPr w:rsidR="001D3BBC">
          <w:footerReference w:type="even" r:id="rId8"/>
          <w:footerReference w:type="default" r:id="rId9"/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711" w:tblpY="76"/>
        <w:tblW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0"/>
      </w:tblGrid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70" w:rsidRDefault="00225F70" w:rsidP="00225F70">
            <w:pPr>
              <w:rPr>
                <w:sz w:val="16"/>
              </w:rPr>
            </w:pP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tcBorders>
              <w:top w:val="nil"/>
            </w:tcBorders>
            <w:shd w:val="clear" w:color="auto" w:fill="000000"/>
            <w:vAlign w:val="center"/>
          </w:tcPr>
          <w:p w:rsidR="00225F70" w:rsidRDefault="00225F70" w:rsidP="00225F70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 (suite)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Monte et descend l’escalier en alternant les pieds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balance sur une balançoire en mouvement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Marche sur la pointe des pieds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Rampe en alternant ses jambes et ses bras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shd w:val="clear" w:color="auto" w:fill="D9D9D9"/>
            <w:vAlign w:val="bottom"/>
          </w:tcPr>
          <w:p w:rsidR="00225F70" w:rsidRDefault="00225F70" w:rsidP="00225F70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fine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 une ligne droite de 5 pouces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Retrace des formes à l’aide d’un crayon (ligne pointillée)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Dessine un bonhomme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Enfile des perles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Tient le crayon entre le pouce et l’index (ligne pointillé)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Peut copier un cercle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Visse et dévisse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EC1D49" w:rsidRDefault="00225F70" w:rsidP="00225F70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>Relie les ombres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shd w:val="clear" w:color="auto" w:fill="000000"/>
            <w:vAlign w:val="center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DÉVELOPPEMENT SOCIAL-AFFECTIF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shd w:val="clear" w:color="auto" w:fill="E0E0E0"/>
            <w:vAlign w:val="bottom"/>
          </w:tcPr>
          <w:p w:rsidR="00225F70" w:rsidRPr="00205FB7" w:rsidRDefault="00225F70" w:rsidP="00225F70">
            <w:pPr>
              <w:pStyle w:val="Titre4"/>
              <w:jc w:val="left"/>
              <w:rPr>
                <w:b/>
                <w:bCs/>
                <w:sz w:val="16"/>
              </w:rPr>
            </w:pPr>
            <w:r w:rsidRPr="00205FB7">
              <w:rPr>
                <w:b/>
                <w:bCs/>
                <w:sz w:val="16"/>
              </w:rPr>
              <w:t>Relation avec les autres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Obéit aux demandes des adultes dans 75 % des cas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Dit « merci » et « s’il vous plaît » dans 50 % des occasions sans qu’on lui fasse penser.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son tour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Partage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Négocie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shd w:val="clear" w:color="auto" w:fill="auto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Tente à certaines reprises de régler ses conflits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 de l’aide pour régler ses conflits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 les contacts physiques avec les autres enfants (se prendre la main)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souffre pas de timidité, est à l’aise avec les gens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Pardonne ou s’excuse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Respecte le matériel et les réalisations des autres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Manifeste ses sentiments de façon plus ou moins acceptable (frappe, tape, pousse)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 ce qu’il ressent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S’engage dans des jeux d’imitation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Participe </w:t>
            </w:r>
            <w:proofErr w:type="gramStart"/>
            <w:r>
              <w:rPr>
                <w:sz w:val="16"/>
                <w:szCs w:val="16"/>
              </w:rPr>
              <w:t>aux discussion</w:t>
            </w:r>
            <w:proofErr w:type="gramEnd"/>
            <w:r>
              <w:rPr>
                <w:sz w:val="16"/>
                <w:szCs w:val="16"/>
              </w:rPr>
              <w:t xml:space="preserve"> de groupe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shd w:val="clear" w:color="auto" w:fill="E0E0E0"/>
            <w:vAlign w:val="bottom"/>
          </w:tcPr>
          <w:p w:rsidR="00225F70" w:rsidRDefault="00225F70" w:rsidP="00225F70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Habitudes de travail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Respecte les consignes et attend les directives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 ses goûts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0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S’adapte aux changements (remplaçante, local)</w:t>
            </w:r>
          </w:p>
        </w:tc>
      </w:tr>
    </w:tbl>
    <w:tbl>
      <w:tblPr>
        <w:tblpPr w:leftFromText="141" w:rightFromText="141" w:vertAnchor="text" w:horzAnchor="page" w:tblpX="6066" w:tblpY="76"/>
        <w:tblW w:w="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6"/>
      </w:tblGrid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F70" w:rsidRDefault="00225F70" w:rsidP="00225F70">
            <w:pPr>
              <w:rPr>
                <w:sz w:val="16"/>
              </w:rPr>
            </w:pP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tcBorders>
              <w:top w:val="nil"/>
            </w:tcBorders>
            <w:shd w:val="clear" w:color="auto" w:fill="D9D9D9"/>
            <w:vAlign w:val="center"/>
          </w:tcPr>
          <w:p w:rsidR="00225F70" w:rsidRPr="00205FB7" w:rsidRDefault="00225F70" w:rsidP="00225F70">
            <w:pPr>
              <w:pStyle w:val="Titre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Choix d’activité (jeux libres)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shd w:val="clear" w:color="auto" w:fill="auto"/>
            <w:vAlign w:val="bottom"/>
          </w:tcPr>
          <w:p w:rsidR="00225F70" w:rsidRPr="00205FB7" w:rsidRDefault="00225F70" w:rsidP="00225F70">
            <w:pPr>
              <w:pStyle w:val="Titre4"/>
              <w:jc w:val="lef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Choisit seul ses activités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pStyle w:val="Adresseexpditeu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Doit être guidé pour choisir ses activités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souvent attiré par le même choix d’activité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fie aux autres pour choisir ses activités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shd w:val="clear" w:color="auto" w:fill="D9D9D9"/>
            <w:vAlign w:val="bottom"/>
          </w:tcPr>
          <w:p w:rsidR="00225F70" w:rsidRPr="00BE0EB9" w:rsidRDefault="00225F70" w:rsidP="00225F70">
            <w:pPr>
              <w:rPr>
                <w:b/>
                <w:sz w:val="16"/>
                <w:szCs w:val="16"/>
              </w:rPr>
            </w:pPr>
            <w:r w:rsidRPr="00BE0EB9">
              <w:rPr>
                <w:b/>
                <w:sz w:val="16"/>
                <w:szCs w:val="16"/>
              </w:rPr>
              <w:t>Préparation aux activités dirigées / ateliers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S’organise seul pendant l’activité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besoin de la présence de l’adulte pour choisir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décourage facilement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Recommence tant qu’il n’a pas réussi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à l’aise dans les activités individuelles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à l’aise dans les activités de groupe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N’a pas peur de se salir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shd w:val="clear" w:color="auto" w:fill="000000"/>
            <w:vAlign w:val="bottom"/>
          </w:tcPr>
          <w:p w:rsidR="00225F70" w:rsidRPr="00205FB7" w:rsidRDefault="00225F70" w:rsidP="00225F7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Au CPE votre enfant peut s’intéresser à :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jeux d’imitation (cuisine, docteur, etc.)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jeux de construction (blocs, assemblage, etc.)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jeux de manipulation (modelage, enfilage, etc.)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Aux jeux de concentration et d’observation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activités d’expression graphique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activités d’expression musicale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activités qui font appel à l’écoute (histoire)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activités d’écriture (son nom, des lettres, etc.)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À l’éveil mathématique (classer, grouper, etc.)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bacs sensoriels (riz, sable, etc.)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jeux de société</w:t>
            </w:r>
          </w:p>
        </w:tc>
      </w:tr>
      <w:tr w:rsidR="00225F70" w:rsidTr="00225F7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46" w:type="dxa"/>
            <w:vAlign w:val="bottom"/>
          </w:tcPr>
          <w:p w:rsidR="00225F70" w:rsidRDefault="00225F70" w:rsidP="00225F70">
            <w:pPr>
              <w:rPr>
                <w:sz w:val="16"/>
              </w:rPr>
            </w:pPr>
            <w:r>
              <w:rPr>
                <w:sz w:val="16"/>
              </w:rPr>
              <w:t>Aux activités de motricité globale</w:t>
            </w:r>
          </w:p>
        </w:tc>
      </w:tr>
    </w:tbl>
    <w:p w:rsidR="001D3BBC" w:rsidRDefault="00225F70">
      <w:pPr>
        <w:rPr>
          <w:sz w:val="16"/>
        </w:rPr>
        <w:sectPr w:rsidR="001D3BBC" w:rsidSect="00225F70">
          <w:pgSz w:w="12240" w:h="15840"/>
          <w:pgMar w:top="540" w:right="288" w:bottom="1134" w:left="288" w:header="720" w:footer="720" w:gutter="0"/>
          <w:cols w:space="720"/>
          <w:docGrid w:linePitch="360"/>
        </w:sectPr>
      </w:pPr>
      <w:r>
        <w:rPr>
          <w:noProof/>
          <w:sz w:val="16"/>
          <w:lang w:eastAsia="fr-CA"/>
        </w:rPr>
        <w:pict>
          <v:roundrect id="_x0000_s1028" style="position:absolute;margin-left:260.1pt;margin-top:540.75pt;width:256.5pt;height:142.15pt;z-index:251658240;mso-position-horizontal-relative:text;mso-position-vertical-relative:text" arcsize="10923f">
            <v:shadow on="t" opacity=".5" offset="6pt,-6pt"/>
            <v:textbox>
              <w:txbxContent>
                <w:p w:rsidR="00225F70" w:rsidRPr="007A29DA" w:rsidRDefault="00225F70" w:rsidP="00225F70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Votre collaboration avec l’éducatrice </w:t>
                  </w:r>
                </w:p>
                <w:p w:rsidR="00225F70" w:rsidRPr="007A29DA" w:rsidRDefault="00225F70" w:rsidP="00225F70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7A29DA">
                    <w:rPr>
                      <w:b/>
                      <w:sz w:val="24"/>
                    </w:rPr>
                    <w:t>est</w:t>
                  </w:r>
                  <w:proofErr w:type="gramEnd"/>
                  <w:r w:rsidRPr="007A29DA">
                    <w:rPr>
                      <w:b/>
                      <w:sz w:val="24"/>
                    </w:rPr>
                    <w:t xml:space="preserve"> essentielle au développement harmonieux </w:t>
                  </w:r>
                </w:p>
                <w:p w:rsidR="00225F70" w:rsidRPr="007A29DA" w:rsidRDefault="00225F70" w:rsidP="00225F70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7A29DA">
                    <w:rPr>
                      <w:b/>
                      <w:sz w:val="24"/>
                    </w:rPr>
                    <w:t>de</w:t>
                  </w:r>
                  <w:proofErr w:type="gramEnd"/>
                  <w:r w:rsidRPr="007A29DA">
                    <w:rPr>
                      <w:b/>
                      <w:sz w:val="24"/>
                    </w:rPr>
                    <w:t xml:space="preserve"> votre enfant.</w:t>
                  </w:r>
                </w:p>
                <w:p w:rsidR="00225F70" w:rsidRPr="007A29DA" w:rsidRDefault="00225F70" w:rsidP="00225F70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>(</w:t>
                  </w:r>
                  <w:proofErr w:type="gramStart"/>
                  <w:r w:rsidRPr="007A29DA">
                    <w:rPr>
                      <w:i/>
                    </w:rPr>
                    <w:t>tiré</w:t>
                  </w:r>
                  <w:proofErr w:type="gramEnd"/>
                  <w:r w:rsidRPr="007A29DA">
                    <w:rPr>
                      <w:i/>
                    </w:rPr>
                    <w:t xml:space="preserve"> du programme éducatif </w:t>
                  </w:r>
                </w:p>
                <w:p w:rsidR="00225F70" w:rsidRPr="007A29DA" w:rsidRDefault="00225F70" w:rsidP="00225F70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« Accueillir la petite enfance » </w:t>
                  </w:r>
                </w:p>
                <w:p w:rsidR="00225F70" w:rsidRPr="007A29DA" w:rsidRDefault="00225F70" w:rsidP="00225F70">
                  <w:pPr>
                    <w:jc w:val="center"/>
                    <w:rPr>
                      <w:i/>
                    </w:rPr>
                  </w:pPr>
                  <w:proofErr w:type="gramStart"/>
                  <w:r w:rsidRPr="007A29DA">
                    <w:rPr>
                      <w:i/>
                    </w:rPr>
                    <w:t>du</w:t>
                  </w:r>
                  <w:proofErr w:type="gramEnd"/>
                  <w:r w:rsidRPr="007A29DA">
                    <w:rPr>
                      <w:i/>
                    </w:rPr>
                    <w:t xml:space="preserve"> Ministère de la Famille).</w:t>
                  </w:r>
                </w:p>
              </w:txbxContent>
            </v:textbox>
          </v:roundrect>
        </w:pict>
      </w:r>
    </w:p>
    <w:p w:rsidR="00BE6FC4" w:rsidRPr="00BE6FC4" w:rsidRDefault="00BE6FC4" w:rsidP="00BE6FC4">
      <w:pPr>
        <w:rPr>
          <w:sz w:val="32"/>
          <w:szCs w:val="32"/>
        </w:rPr>
        <w:sectPr w:rsidR="00BE6FC4" w:rsidRPr="00BE6FC4" w:rsidSect="00225F70">
          <w:pgSz w:w="12240" w:h="15840"/>
          <w:pgMar w:top="1134" w:right="288" w:bottom="1080" w:left="288" w:header="720" w:footer="720" w:gutter="0"/>
          <w:cols w:space="720"/>
          <w:docGrid w:linePitch="360"/>
        </w:sectPr>
      </w:pPr>
    </w:p>
    <w:p w:rsidR="001D3BBC" w:rsidRDefault="001D3BBC" w:rsidP="00205FB7"/>
    <w:sectPr w:rsidR="001D3BBC">
      <w:pgSz w:w="12240" w:h="15840"/>
      <w:pgMar w:top="540" w:right="288" w:bottom="108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7A" w:rsidRDefault="005E317A">
      <w:r>
        <w:separator/>
      </w:r>
    </w:p>
  </w:endnote>
  <w:endnote w:type="continuationSeparator" w:id="0">
    <w:p w:rsidR="005E317A" w:rsidRDefault="005E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B9" w:rsidRDefault="00BE0E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0EB9" w:rsidRDefault="00BE0EB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B9" w:rsidRDefault="00BE0EB9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502B4C"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:rsidR="00BE0EB9" w:rsidRDefault="00B03DA6">
    <w:pPr>
      <w:pStyle w:val="Pieddepage"/>
      <w:ind w:right="360"/>
      <w:rPr>
        <w:sz w:val="19"/>
      </w:rPr>
    </w:pPr>
    <w:r>
      <w:rPr>
        <w:sz w:val="19"/>
      </w:rPr>
      <w:t>Groupe Les Baleines -  3-4</w:t>
    </w:r>
    <w:r w:rsidR="00BE0EB9">
      <w:rPr>
        <w:sz w:val="19"/>
      </w:rPr>
      <w:t xml:space="preserve"> 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7A" w:rsidRDefault="005E317A">
      <w:r>
        <w:separator/>
      </w:r>
    </w:p>
  </w:footnote>
  <w:footnote w:type="continuationSeparator" w:id="0">
    <w:p w:rsidR="005E317A" w:rsidRDefault="005E3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64"/>
    <w:rsid w:val="000063D3"/>
    <w:rsid w:val="000670B2"/>
    <w:rsid w:val="00090350"/>
    <w:rsid w:val="001B1FBE"/>
    <w:rsid w:val="001D3BBC"/>
    <w:rsid w:val="001F5650"/>
    <w:rsid w:val="00205FB7"/>
    <w:rsid w:val="00225F70"/>
    <w:rsid w:val="002E7D8E"/>
    <w:rsid w:val="00374098"/>
    <w:rsid w:val="0038591D"/>
    <w:rsid w:val="00502B4C"/>
    <w:rsid w:val="0051044F"/>
    <w:rsid w:val="00515CA7"/>
    <w:rsid w:val="00573C7F"/>
    <w:rsid w:val="005E317A"/>
    <w:rsid w:val="00617B70"/>
    <w:rsid w:val="00625218"/>
    <w:rsid w:val="006D268E"/>
    <w:rsid w:val="00765969"/>
    <w:rsid w:val="00A14449"/>
    <w:rsid w:val="00B03DA6"/>
    <w:rsid w:val="00B40B64"/>
    <w:rsid w:val="00BE0EB9"/>
    <w:rsid w:val="00BE6FC4"/>
    <w:rsid w:val="00C645F1"/>
    <w:rsid w:val="00CA119C"/>
    <w:rsid w:val="00CE5CF2"/>
    <w:rsid w:val="00D058CC"/>
    <w:rsid w:val="00D20B2E"/>
    <w:rsid w:val="00D41483"/>
    <w:rsid w:val="00D97870"/>
    <w:rsid w:val="00DD1BDA"/>
    <w:rsid w:val="00DF136D"/>
    <w:rsid w:val="00EC1D49"/>
    <w:rsid w:val="00EE1F88"/>
    <w:rsid w:val="00F329CA"/>
    <w:rsid w:val="00FB648C"/>
    <w:rsid w:val="00FC4B5D"/>
    <w:rsid w:val="00FD484F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BE6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Autonomie</vt:lpstr>
    </vt:vector>
  </TitlesOfParts>
  <Company>CPE touchatouille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Autonomie</dc:title>
  <dc:subject/>
  <dc:creator>sylvie</dc:creator>
  <cp:keywords/>
  <dc:description/>
  <cp:lastModifiedBy>Céline</cp:lastModifiedBy>
  <cp:revision>4</cp:revision>
  <cp:lastPrinted>2011-10-12T12:44:00Z</cp:lastPrinted>
  <dcterms:created xsi:type="dcterms:W3CDTF">2013-09-17T17:49:00Z</dcterms:created>
  <dcterms:modified xsi:type="dcterms:W3CDTF">2013-09-17T17:50:00Z</dcterms:modified>
</cp:coreProperties>
</file>